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89" w:rsidRPr="004B0657" w:rsidRDefault="00606989" w:rsidP="0060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06989" w:rsidRPr="004B0657" w:rsidRDefault="00606989" w:rsidP="0060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7">
        <w:rPr>
          <w:rFonts w:ascii="Times New Roman" w:hAnsi="Times New Roman" w:cs="Times New Roman"/>
          <w:b/>
          <w:sz w:val="28"/>
          <w:szCs w:val="28"/>
        </w:rPr>
        <w:t xml:space="preserve">проведення «Дня цивільного захисту», </w:t>
      </w:r>
    </w:p>
    <w:p w:rsidR="00606989" w:rsidRPr="004B0657" w:rsidRDefault="00606989" w:rsidP="0060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7">
        <w:rPr>
          <w:rFonts w:ascii="Times New Roman" w:hAnsi="Times New Roman" w:cs="Times New Roman"/>
          <w:b/>
          <w:sz w:val="28"/>
          <w:szCs w:val="28"/>
        </w:rPr>
        <w:t xml:space="preserve">комплексного об’єктового тренування </w:t>
      </w:r>
    </w:p>
    <w:p w:rsidR="00606989" w:rsidRPr="004B0657" w:rsidRDefault="00606989" w:rsidP="0060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7">
        <w:rPr>
          <w:rFonts w:ascii="Times New Roman" w:hAnsi="Times New Roman" w:cs="Times New Roman"/>
          <w:b/>
          <w:sz w:val="28"/>
          <w:szCs w:val="28"/>
        </w:rPr>
        <w:t xml:space="preserve">та протипожежного тренування </w:t>
      </w:r>
    </w:p>
    <w:p w:rsidR="00606989" w:rsidRPr="004B0657" w:rsidRDefault="00606989" w:rsidP="0060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57">
        <w:rPr>
          <w:rFonts w:ascii="Times New Roman" w:hAnsi="Times New Roman" w:cs="Times New Roman"/>
          <w:b/>
          <w:sz w:val="28"/>
          <w:szCs w:val="28"/>
        </w:rPr>
        <w:t>28 квітня 2017 року</w:t>
      </w:r>
    </w:p>
    <w:tbl>
      <w:tblPr>
        <w:tblStyle w:val="a3"/>
        <w:tblW w:w="0" w:type="auto"/>
        <w:tblLook w:val="04A0"/>
      </w:tblPr>
      <w:tblGrid>
        <w:gridCol w:w="817"/>
        <w:gridCol w:w="1479"/>
        <w:gridCol w:w="5042"/>
        <w:gridCol w:w="2233"/>
      </w:tblGrid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7">
              <w:rPr>
                <w:rFonts w:ascii="Times New Roman" w:hAnsi="Times New Roman" w:cs="Times New Roman"/>
                <w:b/>
                <w:sz w:val="24"/>
                <w:szCs w:val="24"/>
              </w:rPr>
              <w:t>Час проведення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7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5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5042" w:type="dxa"/>
          </w:tcPr>
          <w:p w:rsidR="00606989" w:rsidRPr="00645C48" w:rsidRDefault="00606989" w:rsidP="00C83F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48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Відкриття «Дня цивільного захисту», проведення загальношкільної лінійки.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Перший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1 клас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Що таке цивільний захист?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2 клас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«Стихійні лиха: гроза, буря, повінь, землетрус»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3 клас – «Краса та стихії Землі»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4 клас – «Допоможи собі сам»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5 клас – «Надзвичайні ситуації»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6 клас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Тероризм – глобальна проблема людства</w:t>
            </w: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7 клас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Ядерна енергія: «за» і «проти»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8 клас – «Що ми знаємо про біологічну зброю»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9 клас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Цивільний захист – історія і сучасність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11 клас – Стихійні лиха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Семидочна</w:t>
            </w:r>
            <w:proofErr w:type="spellEnd"/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Ревякіна С.В.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В.М.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К.О.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О.О.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А.І.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Малахай С.Ю.</w:t>
            </w:r>
          </w:p>
          <w:p w:rsidR="00606989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Вихід учнів згідно ввідної «Пожежа»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класоводи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hAnsi="Times New Roman" w:cs="Times New Roman"/>
                <w:sz w:val="28"/>
                <w:szCs w:val="28"/>
              </w:rPr>
              <w:t>Практичний блок:</w:t>
            </w:r>
          </w:p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вікторин та естафет у</w:t>
            </w:r>
            <w:r w:rsidRPr="004B0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вікових г</w:t>
            </w:r>
            <w:r w:rsidR="00266BA8">
              <w:rPr>
                <w:rFonts w:ascii="Times New Roman" w:eastAsia="Calibri" w:hAnsi="Times New Roman" w:cs="Times New Roman"/>
                <w:sz w:val="28"/>
                <w:szCs w:val="28"/>
              </w:rPr>
              <w:t>рупах:1-4 класи, 5-8 класи, 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Pr="004B0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(згідно з тематикою навчальних програм)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класоводи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B0657">
              <w:rPr>
                <w:rFonts w:ascii="Times New Roman" w:eastAsia="Calibri" w:hAnsi="Times New Roman" w:cs="Times New Roman"/>
                <w:sz w:val="28"/>
                <w:szCs w:val="28"/>
              </w:rPr>
              <w:t>гляд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наочної  агітації</w:t>
            </w:r>
            <w:r w:rsidRPr="004B0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тематики ЦЗ та військово-патріотичного виховання (блискавки, стіннівки, бойові листки та ін..)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комітет</w:t>
            </w:r>
          </w:p>
        </w:tc>
      </w:tr>
      <w:tr w:rsidR="00606989" w:rsidRPr="00DE1544" w:rsidTr="00C83FD0">
        <w:tc>
          <w:tcPr>
            <w:tcW w:w="817" w:type="dxa"/>
          </w:tcPr>
          <w:p w:rsidR="00606989" w:rsidRPr="004B0657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606989" w:rsidRPr="00865350" w:rsidRDefault="00606989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042" w:type="dxa"/>
          </w:tcPr>
          <w:p w:rsidR="00606989" w:rsidRPr="004B0657" w:rsidRDefault="00606989" w:rsidP="00C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57">
              <w:rPr>
                <w:rFonts w:ascii="Times New Roman" w:eastAsia="Calibri" w:hAnsi="Times New Roman" w:cs="Times New Roman"/>
                <w:sz w:val="28"/>
                <w:szCs w:val="28"/>
              </w:rPr>
              <w:t>Підведення підсумків «Дня цивільного захисту».</w:t>
            </w:r>
          </w:p>
        </w:tc>
        <w:tc>
          <w:tcPr>
            <w:tcW w:w="2233" w:type="dxa"/>
          </w:tcPr>
          <w:p w:rsidR="00606989" w:rsidRPr="004B0657" w:rsidRDefault="00606989" w:rsidP="00C8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комітет</w:t>
            </w:r>
          </w:p>
        </w:tc>
      </w:tr>
    </w:tbl>
    <w:p w:rsidR="001E7F01" w:rsidRDefault="00266BA8"/>
    <w:sectPr w:rsidR="001E7F01" w:rsidSect="009B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89"/>
    <w:rsid w:val="00266BA8"/>
    <w:rsid w:val="00332135"/>
    <w:rsid w:val="00393EF7"/>
    <w:rsid w:val="0052100C"/>
    <w:rsid w:val="0056013F"/>
    <w:rsid w:val="005E650E"/>
    <w:rsid w:val="00606989"/>
    <w:rsid w:val="00834361"/>
    <w:rsid w:val="009B00E0"/>
    <w:rsid w:val="00A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2017-04-22T08:17:00Z</dcterms:created>
  <dcterms:modified xsi:type="dcterms:W3CDTF">2017-04-22T08:20:00Z</dcterms:modified>
</cp:coreProperties>
</file>